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迷你简小标宋" w:eastAsia="迷你简小标宋"/>
          <w:szCs w:val="21"/>
        </w:rPr>
      </w:pPr>
      <w:r>
        <w:rPr>
          <w:rFonts w:hint="eastAsia" w:ascii="迷你简小标宋" w:eastAsia="迷你简小标宋"/>
          <w:b/>
          <w:bCs/>
          <w:sz w:val="36"/>
          <w:szCs w:val="36"/>
        </w:rPr>
        <w:t>上海市静安区</w:t>
      </w:r>
      <w:r>
        <w:rPr>
          <w:rFonts w:hint="eastAsia" w:ascii="迷你简小标宋" w:eastAsia="迷你简小标宋"/>
          <w:b/>
          <w:bCs/>
          <w:sz w:val="36"/>
          <w:szCs w:val="36"/>
          <w:lang w:eastAsia="zh-CN"/>
        </w:rPr>
        <w:t>社会组织联合会</w:t>
      </w:r>
      <w:r>
        <w:rPr>
          <w:rFonts w:hint="eastAsia" w:ascii="迷你简小标宋" w:eastAsia="迷你简小标宋"/>
          <w:b/>
          <w:bCs/>
          <w:sz w:val="36"/>
          <w:szCs w:val="36"/>
        </w:rPr>
        <w:t>会场借用</w:t>
      </w:r>
      <w:r>
        <w:rPr>
          <w:rFonts w:hint="eastAsia" w:ascii="迷你简小标宋" w:eastAsia="迷你简小标宋"/>
          <w:b/>
          <w:bCs/>
          <w:sz w:val="36"/>
          <w:szCs w:val="36"/>
          <w:lang w:eastAsia="zh-CN"/>
        </w:rPr>
        <w:t>申请</w:t>
      </w:r>
      <w:r>
        <w:rPr>
          <w:rFonts w:hint="eastAsia" w:ascii="迷你简小标宋" w:eastAsia="迷你简小标宋"/>
          <w:b/>
          <w:bCs/>
          <w:sz w:val="36"/>
          <w:szCs w:val="36"/>
        </w:rPr>
        <w:t>单</w:t>
      </w:r>
    </w:p>
    <w:p>
      <w:pPr>
        <w:jc w:val="left"/>
        <w:rPr>
          <w:rFonts w:hint="eastAsia" w:ascii="黑体" w:hAnsi="黑体" w:eastAsia="黑体"/>
          <w:sz w:val="28"/>
          <w:szCs w:val="21"/>
        </w:rPr>
      </w:pPr>
    </w:p>
    <w:p>
      <w:pPr>
        <w:jc w:val="left"/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一、</w:t>
      </w:r>
      <w:r>
        <w:rPr>
          <w:rFonts w:ascii="黑体" w:hAnsi="黑体" w:eastAsia="黑体"/>
          <w:sz w:val="28"/>
          <w:szCs w:val="21"/>
        </w:rPr>
        <w:t>会务</w:t>
      </w:r>
      <w:r>
        <w:rPr>
          <w:rFonts w:hint="eastAsia" w:ascii="黑体" w:hAnsi="黑体" w:eastAsia="黑体"/>
          <w:sz w:val="28"/>
          <w:szCs w:val="21"/>
          <w:lang w:eastAsia="zh-CN"/>
        </w:rPr>
        <w:t>需</w:t>
      </w:r>
      <w:r>
        <w:rPr>
          <w:rFonts w:ascii="黑体" w:hAnsi="黑体" w:eastAsia="黑体"/>
          <w:sz w:val="28"/>
          <w:szCs w:val="21"/>
        </w:rPr>
        <w:t>求</w:t>
      </w:r>
      <w:r>
        <w:rPr>
          <w:rFonts w:hint="eastAsia" w:ascii="黑体" w:hAnsi="黑体" w:eastAsia="黑体"/>
          <w:sz w:val="28"/>
          <w:szCs w:val="21"/>
        </w:rPr>
        <w:t>（请在</w:t>
      </w:r>
      <w:r>
        <w:rPr>
          <w:rFonts w:ascii="黑体" w:hAnsi="黑体" w:eastAsia="黑体"/>
          <w:sz w:val="28"/>
          <w:szCs w:val="21"/>
        </w:rPr>
        <w:t>“□”</w:t>
      </w:r>
      <w:r>
        <w:rPr>
          <w:rFonts w:hint="eastAsia" w:ascii="黑体" w:hAnsi="黑体" w:eastAsia="黑体"/>
          <w:sz w:val="28"/>
          <w:szCs w:val="21"/>
        </w:rPr>
        <w:t>内</w:t>
      </w:r>
      <w:r>
        <w:rPr>
          <w:rFonts w:ascii="黑体" w:hAnsi="黑体" w:eastAsia="黑体"/>
          <w:sz w:val="28"/>
          <w:szCs w:val="21"/>
        </w:rPr>
        <w:t>打“√”</w:t>
      </w:r>
      <w:r>
        <w:rPr>
          <w:rFonts w:hint="eastAsia" w:ascii="黑体" w:hAnsi="黑体" w:eastAsia="黑体"/>
          <w:sz w:val="28"/>
          <w:szCs w:val="21"/>
        </w:rPr>
        <w:t>）</w:t>
      </w:r>
    </w:p>
    <w:tbl>
      <w:tblPr>
        <w:tblStyle w:val="5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390"/>
        <w:gridCol w:w="1745"/>
        <w:gridCol w:w="1202"/>
        <w:gridCol w:w="1762"/>
        <w:gridCol w:w="767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活动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1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活动</w:t>
            </w: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 日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点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分至</w:t>
            </w:r>
          </w:p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月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日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点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与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1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借用区域</w:t>
            </w:r>
          </w:p>
        </w:tc>
        <w:tc>
          <w:tcPr>
            <w:tcW w:w="41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场地（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可容纳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需要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>不需要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无线话筒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1个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2个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>不需要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张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椅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子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把</w:t>
            </w:r>
          </w:p>
        </w:tc>
        <w:tc>
          <w:tcPr>
            <w:tcW w:w="464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场地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(B)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可容纳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40-50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需要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>不需要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无线话筒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1个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2个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>不需要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张</w:t>
            </w:r>
          </w:p>
          <w:p>
            <w:pPr>
              <w:jc w:val="both"/>
              <w:rPr>
                <w:rFonts w:hint="eastAsia" w:ascii="黑体" w:hAnsi="黑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椅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子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413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场地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(C)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可容纳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16-18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影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需要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>不需要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椅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子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把</w:t>
            </w:r>
          </w:p>
        </w:tc>
        <w:tc>
          <w:tcPr>
            <w:tcW w:w="464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场地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(D)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（可容纳18人）</w:t>
            </w: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张</w:t>
            </w:r>
          </w:p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椅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子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8779" w:type="dxa"/>
            <w:gridSpan w:val="6"/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幕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需要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>不需要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需要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  <w:szCs w:val="24"/>
              </w:rPr>
              <w:t>不需要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其他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求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numPr>
          <w:ilvl w:val="0"/>
          <w:numId w:val="1"/>
        </w:numPr>
        <w:spacing w:line="500" w:lineRule="exact"/>
        <w:jc w:val="left"/>
        <w:rPr>
          <w:rFonts w:ascii="黑体" w:hAnsi="黑体" w:eastAsia="黑体"/>
          <w:sz w:val="28"/>
          <w:szCs w:val="21"/>
        </w:rPr>
      </w:pPr>
      <w:r>
        <w:rPr>
          <w:rFonts w:ascii="黑体" w:hAnsi="黑体" w:eastAsia="黑体"/>
          <w:sz w:val="28"/>
          <w:szCs w:val="21"/>
        </w:rPr>
        <w:t>注意事项</w:t>
      </w:r>
    </w:p>
    <w:p>
      <w:pPr>
        <w:numPr>
          <w:ilvl w:val="0"/>
          <w:numId w:val="2"/>
        </w:numPr>
        <w:spacing w:line="400" w:lineRule="exact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符合条件的申请单位，会场使用完全免费。</w:t>
      </w:r>
    </w:p>
    <w:p>
      <w:pPr>
        <w:numPr>
          <w:ilvl w:val="0"/>
          <w:numId w:val="2"/>
        </w:numPr>
        <w:spacing w:line="400" w:lineRule="exact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双休日及国家法定节假日借用亦须提前3天工作日申请，使用当日与区社联会管理人员对接。</w:t>
      </w:r>
    </w:p>
    <w:p>
      <w:pPr>
        <w:spacing w:line="400" w:lineRule="exact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/>
          <w:sz w:val="24"/>
          <w:szCs w:val="24"/>
          <w:lang w:eastAsia="zh-CN"/>
        </w:rPr>
        <w:t>播放音频和视频文件只能在电脑上播放，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请各申请单位自行准备</w:t>
      </w:r>
      <w:r>
        <w:rPr>
          <w:rFonts w:hint="eastAsia" w:ascii="楷体" w:hAnsi="楷体" w:eastAsia="楷体"/>
          <w:sz w:val="24"/>
          <w:szCs w:val="24"/>
          <w:lang w:eastAsia="zh-CN"/>
        </w:rPr>
        <w:t>电脑。</w:t>
      </w:r>
    </w:p>
    <w:p>
      <w:pPr>
        <w:spacing w:line="400" w:lineRule="exac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</w:rPr>
        <w:t>、</w:t>
      </w:r>
      <w:r>
        <w:rPr>
          <w:rFonts w:hint="eastAsia" w:ascii="楷体" w:hAnsi="楷体" w:eastAsia="楷体"/>
          <w:sz w:val="24"/>
          <w:szCs w:val="24"/>
          <w:lang w:eastAsia="zh-CN"/>
        </w:rPr>
        <w:t>请与会单位自行解决停车问题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spacing w:line="400" w:lineRule="exact"/>
        <w:ind w:left="240" w:hanging="240" w:hangingChars="10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5、离开会场</w:t>
      </w:r>
      <w:r>
        <w:rPr>
          <w:rFonts w:hint="eastAsia" w:ascii="楷体" w:hAnsi="楷体" w:eastAsia="楷体"/>
          <w:sz w:val="24"/>
          <w:szCs w:val="24"/>
        </w:rPr>
        <w:t>时</w:t>
      </w:r>
      <w:r>
        <w:rPr>
          <w:rFonts w:hint="eastAsia" w:ascii="楷体" w:hAnsi="楷体" w:eastAsia="楷体"/>
          <w:sz w:val="24"/>
          <w:szCs w:val="24"/>
          <w:lang w:eastAsia="zh-CN"/>
        </w:rPr>
        <w:t>须</w:t>
      </w:r>
      <w:r>
        <w:rPr>
          <w:rFonts w:hint="eastAsia" w:ascii="楷体" w:hAnsi="楷体" w:eastAsia="楷体"/>
          <w:sz w:val="24"/>
          <w:szCs w:val="24"/>
        </w:rPr>
        <w:t>关闭电源、</w:t>
      </w:r>
      <w:r>
        <w:rPr>
          <w:rFonts w:hint="eastAsia" w:ascii="楷体" w:hAnsi="楷体" w:eastAsia="楷体"/>
          <w:sz w:val="24"/>
          <w:szCs w:val="24"/>
          <w:lang w:eastAsia="zh-CN"/>
        </w:rPr>
        <w:t>投影仪、电视等，锁闭门窗，将使用物品归还原位，并及时告知区社联会管理人员。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如造成设施设备损坏或遗失，须照价赔偿。</w:t>
      </w:r>
    </w:p>
    <w:p>
      <w:pPr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6、使用期间如出现任何人身意外、纠纷或其他不良后果，区社联会不承担任何法律责任。</w:t>
      </w:r>
    </w:p>
    <w:p>
      <w:pPr>
        <w:spacing w:line="500" w:lineRule="exact"/>
        <w:jc w:val="left"/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三</w:t>
      </w:r>
      <w:r>
        <w:rPr>
          <w:rFonts w:ascii="黑体" w:hAnsi="黑体" w:eastAsia="黑体"/>
          <w:sz w:val="28"/>
          <w:szCs w:val="21"/>
        </w:rPr>
        <w:t>、</w:t>
      </w:r>
      <w:r>
        <w:rPr>
          <w:rFonts w:hint="eastAsia" w:ascii="黑体" w:hAnsi="黑体" w:eastAsia="黑体"/>
          <w:sz w:val="28"/>
          <w:szCs w:val="21"/>
        </w:rPr>
        <w:t>会场管理</w:t>
      </w:r>
      <w:r>
        <w:rPr>
          <w:rFonts w:ascii="黑体" w:hAnsi="黑体" w:eastAsia="黑体"/>
          <w:sz w:val="28"/>
          <w:szCs w:val="21"/>
        </w:rPr>
        <w:t>人员联系方式</w:t>
      </w:r>
    </w:p>
    <w:p>
      <w:pPr>
        <w:spacing w:line="500" w:lineRule="exact"/>
        <w:jc w:val="left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  <w:lang w:eastAsia="zh-CN"/>
        </w:rPr>
        <w:t>、会场</w:t>
      </w:r>
      <w:r>
        <w:rPr>
          <w:rFonts w:ascii="楷体" w:hAnsi="楷体" w:eastAsia="楷体"/>
          <w:sz w:val="24"/>
          <w:szCs w:val="24"/>
        </w:rPr>
        <w:t>登记</w:t>
      </w:r>
      <w:r>
        <w:rPr>
          <w:rFonts w:hint="eastAsia" w:ascii="楷体" w:hAnsi="楷体" w:eastAsia="楷体"/>
          <w:sz w:val="24"/>
          <w:szCs w:val="24"/>
          <w:lang w:eastAsia="zh-CN"/>
        </w:rPr>
        <w:t>预订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  <w:lang w:eastAsia="zh-CN"/>
        </w:rPr>
        <w:t>高健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ascii="楷体" w:hAnsi="楷体" w:eastAsia="楷体"/>
          <w:sz w:val="24"/>
          <w:szCs w:val="24"/>
        </w:rPr>
        <w:t xml:space="preserve">     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电话</w:t>
      </w:r>
      <w:r>
        <w:rPr>
          <w:rFonts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18817391618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邮箱</w:t>
      </w:r>
      <w:r>
        <w:rPr>
          <w:rFonts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/>
          <w:sz w:val="24"/>
          <w:szCs w:val="24"/>
          <w:lang w:val="en-US" w:eastAsia="zh-CN"/>
        </w:rPr>
        <w:instrText xml:space="preserve"> HYPERLINK "mailto:ngo2007@sina.com" </w:instrText>
      </w:r>
      <w:r>
        <w:rPr>
          <w:rFonts w:hint="eastAsia" w:ascii="楷体" w:hAnsi="楷体" w:eastAsia="楷体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="楷体" w:hAnsi="楷体" w:eastAsia="楷体"/>
          <w:sz w:val="24"/>
          <w:szCs w:val="24"/>
          <w:lang w:val="en-US" w:eastAsia="zh-CN"/>
        </w:rPr>
        <w:t>ngo2007@sina.com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fldChar w:fldCharType="end"/>
      </w:r>
    </w:p>
    <w:p>
      <w:pPr>
        <w:spacing w:line="500" w:lineRule="exact"/>
        <w:jc w:val="left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/>
          <w:sz w:val="24"/>
          <w:szCs w:val="24"/>
        </w:rPr>
        <w:t>设备</w:t>
      </w:r>
      <w:r>
        <w:rPr>
          <w:rFonts w:ascii="楷体" w:hAnsi="楷体" w:eastAsia="楷体"/>
          <w:sz w:val="24"/>
          <w:szCs w:val="24"/>
        </w:rPr>
        <w:t>维护人员：</w:t>
      </w:r>
      <w:r>
        <w:rPr>
          <w:rFonts w:hint="eastAsia" w:ascii="楷体" w:hAnsi="楷体" w:eastAsia="楷体"/>
          <w:sz w:val="24"/>
          <w:szCs w:val="24"/>
          <w:lang w:eastAsia="zh-CN"/>
        </w:rPr>
        <w:t>沈亦灵、高健</w:t>
      </w:r>
      <w:r>
        <w:rPr>
          <w:rFonts w:hint="eastAsia" w:ascii="楷体" w:hAnsi="楷体" w:eastAsia="楷体"/>
          <w:sz w:val="24"/>
          <w:szCs w:val="24"/>
        </w:rPr>
        <w:t xml:space="preserve">   电话</w:t>
      </w:r>
      <w:r>
        <w:rPr>
          <w:rFonts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52133533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auto"/>
        <w:ind w:firstLine="4760" w:firstLineChars="1700"/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借用</w:t>
      </w:r>
      <w:r>
        <w:rPr>
          <w:rFonts w:hint="eastAsia" w:ascii="黑体" w:hAnsi="黑体" w:eastAsia="黑体"/>
          <w:sz w:val="28"/>
          <w:szCs w:val="28"/>
          <w:lang w:eastAsia="zh-CN"/>
        </w:rPr>
        <w:t>单位盖章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</w:p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黑体" w:hAnsi="黑体" w:eastAsia="黑体"/>
          <w:spacing w:val="10"/>
          <w:sz w:val="28"/>
          <w:szCs w:val="28"/>
          <w:lang w:val="en-US" w:eastAsia="zh-CN"/>
        </w:rPr>
        <w:t xml:space="preserve">申 请 </w:t>
      </w:r>
      <w:r>
        <w:rPr>
          <w:rFonts w:hint="eastAsia" w:ascii="黑体" w:hAnsi="黑体" w:eastAsia="黑体"/>
          <w:spacing w:val="10"/>
          <w:sz w:val="28"/>
          <w:szCs w:val="28"/>
        </w:rPr>
        <w:t>日</w:t>
      </w:r>
      <w:r>
        <w:rPr>
          <w:rFonts w:hint="eastAsia" w:ascii="黑体" w:hAnsi="黑体" w:eastAsia="黑体"/>
          <w:spacing w:val="1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pacing w:val="10"/>
          <w:sz w:val="28"/>
          <w:szCs w:val="28"/>
        </w:rPr>
        <w:t>期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bookmarkStart w:id="0" w:name="_GoBack"/>
      <w:bookmarkEnd w:id="0"/>
    </w:p>
    <w:sectPr>
      <w:pgSz w:w="11906" w:h="16838"/>
      <w:pgMar w:top="1021" w:right="907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AF5B"/>
    <w:multiLevelType w:val="singleLevel"/>
    <w:tmpl w:val="1C7AAF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BF0F46"/>
    <w:multiLevelType w:val="singleLevel"/>
    <w:tmpl w:val="77BF0F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11"/>
    <w:rsid w:val="00012A19"/>
    <w:rsid w:val="000349A9"/>
    <w:rsid w:val="000D4D11"/>
    <w:rsid w:val="0010781E"/>
    <w:rsid w:val="00133010"/>
    <w:rsid w:val="002F7876"/>
    <w:rsid w:val="004041D9"/>
    <w:rsid w:val="004350A5"/>
    <w:rsid w:val="005457C8"/>
    <w:rsid w:val="006C5572"/>
    <w:rsid w:val="007A6576"/>
    <w:rsid w:val="00880A71"/>
    <w:rsid w:val="0092050F"/>
    <w:rsid w:val="0097733A"/>
    <w:rsid w:val="009C246A"/>
    <w:rsid w:val="00A76915"/>
    <w:rsid w:val="00AF7CC5"/>
    <w:rsid w:val="00B52F75"/>
    <w:rsid w:val="00BD6BBB"/>
    <w:rsid w:val="00D81F51"/>
    <w:rsid w:val="00E67E1E"/>
    <w:rsid w:val="00EB6685"/>
    <w:rsid w:val="021C7465"/>
    <w:rsid w:val="056B26A7"/>
    <w:rsid w:val="17C31864"/>
    <w:rsid w:val="1D411653"/>
    <w:rsid w:val="1E5D235F"/>
    <w:rsid w:val="2A985CE8"/>
    <w:rsid w:val="2E284043"/>
    <w:rsid w:val="3F4D4163"/>
    <w:rsid w:val="413D2B9B"/>
    <w:rsid w:val="469B1C03"/>
    <w:rsid w:val="4A3968CF"/>
    <w:rsid w:val="58547F72"/>
    <w:rsid w:val="5D95749A"/>
    <w:rsid w:val="68B75821"/>
    <w:rsid w:val="6969643A"/>
    <w:rsid w:val="6D71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879</Characters>
  <Lines>7</Lines>
  <Paragraphs>2</Paragraphs>
  <TotalTime>6</TotalTime>
  <ScaleCrop>false</ScaleCrop>
  <LinksUpToDate>false</LinksUpToDate>
  <CharactersWithSpaces>1031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2017-05-22T03:13:00Z</dcterms:created>
  <dc:creator>Windows</dc:creator>
  <cp:lastModifiedBy>Give 5 Party</cp:lastModifiedBy>
  <dcterms:modified xsi:type="dcterms:W3CDTF">2018-11-07T07:56:25Z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