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16" w:rsidRPr="005A7016" w:rsidRDefault="005A7016" w:rsidP="005A7016">
      <w:pPr>
        <w:widowControl/>
        <w:spacing w:after="75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5A7016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增值税纳税申报表（小规模纳税人适用）填表须知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9"/>
          <w:szCs w:val="29"/>
        </w:rPr>
      </w:pP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宋体" w:eastAsia="宋体" w:hAnsi="宋体" w:cs="宋体"/>
          <w:kern w:val="0"/>
          <w:sz w:val="29"/>
          <w:szCs w:val="29"/>
        </w:rPr>
        <w:t>7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月申报进行中，为方便大家填写纳税申报表，</w:t>
      </w:r>
      <w:r w:rsidRPr="005A7016">
        <w:rPr>
          <w:rFonts w:ascii="宋体" w:eastAsia="宋体" w:hAnsi="宋体" w:cs="宋体"/>
          <w:kern w:val="0"/>
          <w:sz w:val="29"/>
          <w:szCs w:val="29"/>
        </w:rPr>
        <w:t>@</w:t>
      </w:r>
      <w:proofErr w:type="gramStart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神计报税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对各类纳税申报表的填写注意事项进行了整理，本篇中小编给大家推荐增值税纳税申报表（小规模纳税人适用）填表须知，有需要的纳税人关注一下哦。</w:t>
      </w:r>
    </w:p>
    <w:p w:rsidR="005A7016" w:rsidRPr="005A7016" w:rsidRDefault="005A7016" w:rsidP="005A701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b/>
          <w:bCs/>
          <w:kern w:val="0"/>
          <w:sz w:val="29"/>
        </w:rPr>
        <w:t>关注</w:t>
      </w:r>
      <w:proofErr w:type="gramStart"/>
      <w:r w:rsidRPr="005A7016">
        <w:rPr>
          <w:rFonts w:ascii="仿宋_GB2312" w:eastAsia="仿宋_GB2312" w:hAnsi="宋体" w:cs="宋体" w:hint="eastAsia"/>
          <w:b/>
          <w:bCs/>
          <w:kern w:val="0"/>
          <w:sz w:val="29"/>
        </w:rPr>
        <w:t>一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到底该填哪些表？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对大多数小规模纳税人来说，增值税申报时主要用到</w:t>
      </w:r>
      <w:r w:rsidRPr="005A7016">
        <w:rPr>
          <w:rFonts w:ascii="仿宋_GB2312" w:eastAsia="仿宋_GB2312" w:hAnsi="宋体" w:cs="宋体" w:hint="eastAsia"/>
          <w:b/>
          <w:bCs/>
          <w:color w:val="7B0C00"/>
          <w:kern w:val="0"/>
          <w:sz w:val="29"/>
        </w:rPr>
        <w:t>主表、附列资料、减免税明细表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三张表，对于服务、不动产和无形资产按差额征收的，需要填写附列资料；对于填写第</w:t>
      </w:r>
      <w:r w:rsidRPr="005A7016">
        <w:rPr>
          <w:rFonts w:ascii="宋体" w:eastAsia="宋体" w:hAnsi="宋体" w:cs="宋体"/>
          <w:kern w:val="0"/>
          <w:sz w:val="29"/>
          <w:szCs w:val="29"/>
        </w:rPr>
        <w:t>12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行其他免税销售额、第</w:t>
      </w:r>
      <w:r w:rsidRPr="005A7016">
        <w:rPr>
          <w:rFonts w:ascii="宋体" w:eastAsia="宋体" w:hAnsi="宋体" w:cs="宋体"/>
          <w:kern w:val="0"/>
          <w:sz w:val="29"/>
          <w:szCs w:val="29"/>
        </w:rPr>
        <w:t>18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行本期应纳税额减征额的，需要填写减免税明细表；其他只要填写主表就行了。</w:t>
      </w:r>
    </w:p>
    <w:p w:rsidR="005A7016" w:rsidRPr="005A7016" w:rsidRDefault="005A7016" w:rsidP="005A701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proofErr w:type="gramStart"/>
      <w:r w:rsidRPr="005A7016">
        <w:rPr>
          <w:rFonts w:ascii="仿宋_GB2312" w:eastAsia="仿宋_GB2312" w:hAnsi="宋体" w:cs="宋体" w:hint="eastAsia"/>
          <w:b/>
          <w:bCs/>
          <w:kern w:val="0"/>
          <w:sz w:val="29"/>
        </w:rPr>
        <w:t>关注二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先填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什么？后填什么？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涉及附表或附列资料的，先填附表，再填主表。</w:t>
      </w:r>
    </w:p>
    <w:p w:rsidR="005A7016" w:rsidRPr="005A7016" w:rsidRDefault="005A7016" w:rsidP="005A701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b/>
          <w:bCs/>
          <w:kern w:val="0"/>
          <w:sz w:val="29"/>
        </w:rPr>
        <w:t>关注三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填表注意事项</w:t>
      </w:r>
    </w:p>
    <w:p w:rsidR="005A7016" w:rsidRPr="005A7016" w:rsidRDefault="005A7016" w:rsidP="005A7016">
      <w:pPr>
        <w:widowControl/>
        <w:shd w:val="clear" w:color="auto" w:fill="FFFFFF"/>
        <w:spacing w:line="420" w:lineRule="atLeast"/>
        <w:ind w:firstLine="555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5A7016">
        <w:rPr>
          <w:rFonts w:ascii="仿宋_GB2312" w:eastAsia="仿宋_GB2312" w:hAnsi="微软雅黑" w:cs="宋体" w:hint="eastAsia"/>
          <w:b/>
          <w:bCs/>
          <w:color w:val="7B0C00"/>
          <w:kern w:val="0"/>
          <w:sz w:val="29"/>
        </w:rPr>
        <w:t>一、符合小</w:t>
      </w:r>
      <w:proofErr w:type="gramStart"/>
      <w:r w:rsidRPr="005A7016">
        <w:rPr>
          <w:rFonts w:ascii="仿宋_GB2312" w:eastAsia="仿宋_GB2312" w:hAnsi="微软雅黑" w:cs="宋体" w:hint="eastAsia"/>
          <w:b/>
          <w:bCs/>
          <w:color w:val="7B0C00"/>
          <w:kern w:val="0"/>
          <w:sz w:val="29"/>
        </w:rPr>
        <w:t>微条件</w:t>
      </w:r>
      <w:proofErr w:type="gramEnd"/>
      <w:r w:rsidRPr="005A7016">
        <w:rPr>
          <w:rFonts w:ascii="仿宋_GB2312" w:eastAsia="仿宋_GB2312" w:hAnsi="微软雅黑" w:cs="宋体" w:hint="eastAsia"/>
          <w:b/>
          <w:bCs/>
          <w:color w:val="7B0C00"/>
          <w:kern w:val="0"/>
          <w:sz w:val="29"/>
        </w:rPr>
        <w:t>的纳税企业填表须知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政策规定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：增值税小规模纳税人，月销售额不超过</w:t>
      </w:r>
      <w:r w:rsidRPr="005A7016">
        <w:rPr>
          <w:rFonts w:ascii="宋体" w:eastAsia="宋体" w:hAnsi="宋体" w:cs="宋体"/>
          <w:kern w:val="0"/>
          <w:sz w:val="29"/>
          <w:szCs w:val="29"/>
        </w:rPr>
        <w:t>3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万元</w:t>
      </w:r>
      <w:r w:rsidRPr="005A7016">
        <w:rPr>
          <w:rFonts w:ascii="宋体" w:eastAsia="宋体" w:hAnsi="宋体" w:cs="宋体"/>
          <w:kern w:val="0"/>
          <w:sz w:val="29"/>
          <w:szCs w:val="29"/>
        </w:rPr>
        <w:t>(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含</w:t>
      </w:r>
      <w:r w:rsidRPr="005A7016">
        <w:rPr>
          <w:rFonts w:ascii="宋体" w:eastAsia="宋体" w:hAnsi="宋体" w:cs="宋体"/>
          <w:kern w:val="0"/>
          <w:sz w:val="29"/>
          <w:szCs w:val="29"/>
        </w:rPr>
        <w:t>3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万元，下同</w:t>
      </w:r>
      <w:r w:rsidRPr="005A7016">
        <w:rPr>
          <w:rFonts w:ascii="宋体" w:eastAsia="宋体" w:hAnsi="宋体" w:cs="宋体"/>
          <w:kern w:val="0"/>
          <w:sz w:val="29"/>
          <w:szCs w:val="29"/>
        </w:rPr>
        <w:t>)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的，免征增值税。其中，以</w:t>
      </w:r>
      <w:r w:rsidRPr="005A7016">
        <w:rPr>
          <w:rFonts w:ascii="宋体" w:eastAsia="宋体" w:hAnsi="宋体" w:cs="宋体"/>
          <w:kern w:val="0"/>
          <w:sz w:val="29"/>
          <w:szCs w:val="29"/>
        </w:rPr>
        <w:t>1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个季度为纳税期限的增值税小规模纳税人，季度销售额不超过</w:t>
      </w:r>
      <w:r w:rsidRPr="005A7016">
        <w:rPr>
          <w:rFonts w:ascii="宋体" w:eastAsia="宋体" w:hAnsi="宋体" w:cs="宋体"/>
          <w:kern w:val="0"/>
          <w:sz w:val="29"/>
          <w:szCs w:val="29"/>
        </w:rPr>
        <w:t>9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万元的，免征增值税。</w:t>
      </w:r>
      <w:r w:rsidRPr="005A7016">
        <w:rPr>
          <w:rFonts w:ascii="宋体" w:eastAsia="宋体" w:hAnsi="宋体" w:cs="宋体"/>
          <w:kern w:val="0"/>
          <w:sz w:val="29"/>
          <w:szCs w:val="29"/>
        </w:rPr>
        <w:t>2016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年</w:t>
      </w:r>
      <w:r w:rsidRPr="005A7016">
        <w:rPr>
          <w:rFonts w:ascii="宋体" w:eastAsia="宋体" w:hAnsi="宋体" w:cs="宋体"/>
          <w:kern w:val="0"/>
          <w:sz w:val="29"/>
          <w:szCs w:val="29"/>
        </w:rPr>
        <w:t>5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月</w:t>
      </w:r>
      <w:proofErr w:type="gramStart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营改增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后，货物和劳务栏与服务、不动产和无形资产栏是分别计算小微，也就是说，对于兼营的纳税人，两栏是分别享受</w:t>
      </w:r>
      <w:r w:rsidRPr="005A7016">
        <w:rPr>
          <w:rFonts w:ascii="宋体" w:eastAsia="宋体" w:hAnsi="宋体" w:cs="宋体"/>
          <w:kern w:val="0"/>
          <w:sz w:val="29"/>
          <w:szCs w:val="29"/>
        </w:rPr>
        <w:t>3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万</w:t>
      </w:r>
      <w:r w:rsidRPr="005A7016">
        <w:rPr>
          <w:rFonts w:ascii="宋体" w:eastAsia="宋体" w:hAnsi="宋体" w:cs="宋体"/>
          <w:kern w:val="0"/>
          <w:sz w:val="29"/>
          <w:szCs w:val="29"/>
        </w:rPr>
        <w:t>/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月（或</w:t>
      </w:r>
      <w:r w:rsidRPr="005A7016">
        <w:rPr>
          <w:rFonts w:ascii="宋体" w:eastAsia="宋体" w:hAnsi="宋体" w:cs="宋体"/>
          <w:kern w:val="0"/>
          <w:sz w:val="29"/>
          <w:szCs w:val="29"/>
        </w:rPr>
        <w:t>9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万</w:t>
      </w:r>
      <w:r w:rsidRPr="005A7016">
        <w:rPr>
          <w:rFonts w:ascii="宋体" w:eastAsia="宋体" w:hAnsi="宋体" w:cs="宋体"/>
          <w:kern w:val="0"/>
          <w:sz w:val="29"/>
          <w:szCs w:val="29"/>
        </w:rPr>
        <w:t>/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季）的。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lastRenderedPageBreak/>
        <w:t>对于符合条件的小规模纳税人，在填写申报表时，需要将</w:t>
      </w:r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销售额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填写在</w:t>
      </w:r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第</w:t>
      </w:r>
      <w:r w:rsidRPr="005A7016">
        <w:rPr>
          <w:rFonts w:ascii="宋体" w:eastAsia="宋体" w:hAnsi="宋体" w:cs="宋体"/>
          <w:b/>
          <w:bCs/>
          <w:color w:val="0052FF"/>
          <w:kern w:val="0"/>
          <w:sz w:val="29"/>
        </w:rPr>
        <w:t>10</w:t>
      </w:r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行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小</w:t>
      </w:r>
      <w:proofErr w:type="gramStart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微企业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免税销售额（企业）或</w:t>
      </w:r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第</w:t>
      </w:r>
      <w:r w:rsidRPr="005A7016">
        <w:rPr>
          <w:rFonts w:ascii="宋体" w:eastAsia="宋体" w:hAnsi="宋体" w:cs="宋体"/>
          <w:b/>
          <w:bCs/>
          <w:color w:val="0052FF"/>
          <w:kern w:val="0"/>
          <w:sz w:val="29"/>
        </w:rPr>
        <w:t>11</w:t>
      </w:r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行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未达起征点销售额（个体工商户或个人），</w:t>
      </w:r>
      <w:proofErr w:type="gramStart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具体能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填写的行次，由系统根据纳税人注册类型来决定。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案例问题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：企业这个季度销售额为</w:t>
      </w:r>
      <w:r w:rsidRPr="005A7016">
        <w:rPr>
          <w:rFonts w:ascii="宋体" w:eastAsia="宋体" w:hAnsi="宋体" w:cs="宋体"/>
          <w:kern w:val="0"/>
          <w:sz w:val="29"/>
          <w:szCs w:val="29"/>
        </w:rPr>
        <w:t>8000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元，增值税纳税申报表（小规模适用）该填哪里？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解答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：如果您只有</w:t>
      </w:r>
      <w:r w:rsidRPr="005A7016">
        <w:rPr>
          <w:rFonts w:ascii="宋体" w:eastAsia="宋体" w:hAnsi="宋体" w:cs="宋体"/>
          <w:kern w:val="0"/>
          <w:sz w:val="29"/>
          <w:szCs w:val="29"/>
        </w:rPr>
        <w:t>8000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元的销售额，符合优惠政策的，请填写在第</w:t>
      </w:r>
      <w:r w:rsidRPr="005A7016">
        <w:rPr>
          <w:rFonts w:ascii="宋体" w:eastAsia="宋体" w:hAnsi="宋体" w:cs="宋体"/>
          <w:kern w:val="0"/>
          <w:sz w:val="29"/>
          <w:szCs w:val="29"/>
        </w:rPr>
        <w:t>10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行或第</w:t>
      </w:r>
      <w:r w:rsidRPr="005A7016">
        <w:rPr>
          <w:rFonts w:ascii="宋体" w:eastAsia="宋体" w:hAnsi="宋体" w:cs="宋体"/>
          <w:kern w:val="0"/>
          <w:sz w:val="29"/>
          <w:szCs w:val="29"/>
        </w:rPr>
        <w:t>11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行。如果您的季度销售额为</w:t>
      </w:r>
      <w:r w:rsidRPr="005A7016">
        <w:rPr>
          <w:rFonts w:ascii="宋体" w:eastAsia="宋体" w:hAnsi="宋体" w:cs="宋体"/>
          <w:kern w:val="0"/>
          <w:sz w:val="29"/>
          <w:szCs w:val="29"/>
        </w:rPr>
        <w:t>15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万元，请按照开票税率分别填写在第</w:t>
      </w:r>
      <w:r w:rsidRPr="005A7016">
        <w:rPr>
          <w:rFonts w:ascii="宋体" w:eastAsia="宋体" w:hAnsi="宋体" w:cs="宋体"/>
          <w:kern w:val="0"/>
          <w:sz w:val="29"/>
          <w:szCs w:val="29"/>
        </w:rPr>
        <w:t>1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至</w:t>
      </w:r>
      <w:r w:rsidRPr="005A7016">
        <w:rPr>
          <w:rFonts w:ascii="宋体" w:eastAsia="宋体" w:hAnsi="宋体" w:cs="宋体"/>
          <w:kern w:val="0"/>
          <w:sz w:val="29"/>
          <w:szCs w:val="29"/>
        </w:rPr>
        <w:t>8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行。</w:t>
      </w:r>
    </w:p>
    <w:p w:rsidR="005A7016" w:rsidRPr="005A7016" w:rsidRDefault="005A7016" w:rsidP="005A7016">
      <w:pPr>
        <w:widowControl/>
        <w:shd w:val="clear" w:color="auto" w:fill="FFFFFF"/>
        <w:spacing w:line="420" w:lineRule="atLeast"/>
        <w:ind w:firstLine="555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5A7016">
        <w:rPr>
          <w:rFonts w:ascii="仿宋_GB2312" w:eastAsia="仿宋_GB2312" w:hAnsi="微软雅黑" w:cs="宋体" w:hint="eastAsia"/>
          <w:b/>
          <w:bCs/>
          <w:color w:val="7B0C00"/>
          <w:kern w:val="0"/>
          <w:sz w:val="29"/>
        </w:rPr>
        <w:t>二、有代开专票预缴的情况，且符合小</w:t>
      </w:r>
      <w:proofErr w:type="gramStart"/>
      <w:r w:rsidRPr="005A7016">
        <w:rPr>
          <w:rFonts w:ascii="仿宋_GB2312" w:eastAsia="仿宋_GB2312" w:hAnsi="微软雅黑" w:cs="宋体" w:hint="eastAsia"/>
          <w:b/>
          <w:bCs/>
          <w:color w:val="7B0C00"/>
          <w:kern w:val="0"/>
          <w:sz w:val="29"/>
        </w:rPr>
        <w:t>微条件</w:t>
      </w:r>
      <w:proofErr w:type="gramEnd"/>
      <w:r w:rsidRPr="005A7016">
        <w:rPr>
          <w:rFonts w:ascii="仿宋_GB2312" w:eastAsia="仿宋_GB2312" w:hAnsi="微软雅黑" w:cs="宋体" w:hint="eastAsia"/>
          <w:b/>
          <w:bCs/>
          <w:color w:val="7B0C00"/>
          <w:kern w:val="0"/>
          <w:sz w:val="29"/>
        </w:rPr>
        <w:t>的纳税企业填表须知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对于代开了增值税专用发票，也预缴了税款，但是整个销售额还是在小</w:t>
      </w:r>
      <w:proofErr w:type="gramStart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微标准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内的纳税人，又该怎样填写呢？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我们先来看一下相关的规定：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在一般情况下，纳税人代开的专用发票全部联次不会追回或红冲，那么代开专票的预缴税款就是应该交的，按照增值税抵扣链条的原理，不存在您</w:t>
      </w:r>
      <w:proofErr w:type="gramStart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不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交税，别人抵扣的情况。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案例问题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：本季度总销售额</w:t>
      </w:r>
      <w:r w:rsidRPr="005A7016">
        <w:rPr>
          <w:rFonts w:ascii="宋体" w:eastAsia="宋体" w:hAnsi="宋体" w:cs="宋体"/>
          <w:kern w:val="0"/>
          <w:sz w:val="29"/>
          <w:szCs w:val="29"/>
        </w:rPr>
        <w:t>9000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元，其中</w:t>
      </w:r>
      <w:r w:rsidRPr="005A7016">
        <w:rPr>
          <w:rFonts w:ascii="宋体" w:eastAsia="宋体" w:hAnsi="宋体" w:cs="宋体"/>
          <w:kern w:val="0"/>
          <w:sz w:val="29"/>
          <w:szCs w:val="29"/>
        </w:rPr>
        <w:t>5000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元销售额在税局代开了一张</w:t>
      </w:r>
      <w:r w:rsidRPr="005A7016">
        <w:rPr>
          <w:rFonts w:ascii="宋体" w:eastAsia="宋体" w:hAnsi="宋体" w:cs="宋体"/>
          <w:kern w:val="0"/>
          <w:sz w:val="29"/>
          <w:szCs w:val="29"/>
        </w:rPr>
        <w:t>3%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税率的增值税专用发票，怎么填写？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解答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：我们测算一下，</w:t>
      </w:r>
      <w:r w:rsidRPr="005A7016">
        <w:rPr>
          <w:rFonts w:ascii="宋体" w:eastAsia="宋体" w:hAnsi="宋体" w:cs="宋体"/>
          <w:kern w:val="0"/>
          <w:sz w:val="29"/>
          <w:szCs w:val="29"/>
        </w:rPr>
        <w:t>5000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元的</w:t>
      </w:r>
      <w:r w:rsidRPr="005A7016">
        <w:rPr>
          <w:rFonts w:ascii="宋体" w:eastAsia="宋体" w:hAnsi="宋体" w:cs="宋体"/>
          <w:kern w:val="0"/>
          <w:sz w:val="29"/>
          <w:szCs w:val="29"/>
        </w:rPr>
        <w:t>3%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税率应该是缴纳了</w:t>
      </w:r>
      <w:r w:rsidRPr="005A7016">
        <w:rPr>
          <w:rFonts w:ascii="宋体" w:eastAsia="宋体" w:hAnsi="宋体" w:cs="宋体"/>
          <w:kern w:val="0"/>
          <w:sz w:val="29"/>
          <w:szCs w:val="29"/>
        </w:rPr>
        <w:t>150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的税金。不含税销售额</w:t>
      </w:r>
      <w:r w:rsidRPr="005A7016">
        <w:rPr>
          <w:rFonts w:ascii="宋体" w:eastAsia="宋体" w:hAnsi="宋体" w:cs="宋体"/>
          <w:kern w:val="0"/>
          <w:sz w:val="29"/>
          <w:szCs w:val="29"/>
        </w:rPr>
        <w:t>5000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元填写在第</w:t>
      </w:r>
      <w:r w:rsidRPr="005A7016">
        <w:rPr>
          <w:rFonts w:ascii="宋体" w:eastAsia="宋体" w:hAnsi="宋体" w:cs="宋体"/>
          <w:kern w:val="0"/>
          <w:sz w:val="29"/>
          <w:szCs w:val="29"/>
        </w:rPr>
        <w:t>1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行和第</w:t>
      </w:r>
      <w:r w:rsidRPr="005A7016">
        <w:rPr>
          <w:rFonts w:ascii="宋体" w:eastAsia="宋体" w:hAnsi="宋体" w:cs="宋体"/>
          <w:kern w:val="0"/>
          <w:sz w:val="29"/>
          <w:szCs w:val="29"/>
        </w:rPr>
        <w:t>2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行。已缴的税金（</w:t>
      </w:r>
      <w:r w:rsidRPr="005A7016">
        <w:rPr>
          <w:rFonts w:ascii="宋体" w:eastAsia="宋体" w:hAnsi="宋体" w:cs="宋体"/>
          <w:kern w:val="0"/>
          <w:sz w:val="29"/>
          <w:szCs w:val="29"/>
        </w:rPr>
        <w:t>150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元）填写在第</w:t>
      </w:r>
      <w:r w:rsidRPr="005A7016">
        <w:rPr>
          <w:rFonts w:ascii="宋体" w:eastAsia="宋体" w:hAnsi="宋体" w:cs="宋体"/>
          <w:kern w:val="0"/>
          <w:sz w:val="29"/>
          <w:szCs w:val="29"/>
        </w:rPr>
        <w:t>23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行。</w:t>
      </w:r>
      <w:proofErr w:type="gramStart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然后您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本季度代开发票之外的销售额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lastRenderedPageBreak/>
        <w:t>是</w:t>
      </w:r>
      <w:r w:rsidRPr="005A7016">
        <w:rPr>
          <w:rFonts w:ascii="宋体" w:eastAsia="宋体" w:hAnsi="宋体" w:cs="宋体"/>
          <w:kern w:val="0"/>
          <w:sz w:val="29"/>
          <w:szCs w:val="29"/>
        </w:rPr>
        <w:t>4000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元，根据小</w:t>
      </w:r>
      <w:proofErr w:type="gramStart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微企业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的政策是免税的，填写在第</w:t>
      </w:r>
      <w:r w:rsidRPr="005A7016">
        <w:rPr>
          <w:rFonts w:ascii="宋体" w:eastAsia="宋体" w:hAnsi="宋体" w:cs="宋体"/>
          <w:kern w:val="0"/>
          <w:sz w:val="29"/>
          <w:szCs w:val="29"/>
        </w:rPr>
        <w:t>10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行。保存即可。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在这里补充一个最新政策：</w:t>
      </w:r>
    </w:p>
    <w:p w:rsidR="005A7016" w:rsidRPr="005A7016" w:rsidRDefault="005A7016" w:rsidP="005A7016">
      <w:pPr>
        <w:widowControl/>
        <w:shd w:val="clear" w:color="auto" w:fill="FFFFFF"/>
        <w:spacing w:line="420" w:lineRule="atLeast"/>
        <w:ind w:firstLine="555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5A7016">
        <w:rPr>
          <w:rFonts w:ascii="仿宋_GB2312" w:eastAsia="仿宋_GB2312" w:hAnsi="微软雅黑" w:cs="宋体" w:hint="eastAsia"/>
          <w:b/>
          <w:bCs/>
          <w:color w:val="7B0C00"/>
          <w:kern w:val="0"/>
          <w:sz w:val="29"/>
        </w:rPr>
        <w:t>三、不符合小</w:t>
      </w:r>
      <w:proofErr w:type="gramStart"/>
      <w:r w:rsidRPr="005A7016">
        <w:rPr>
          <w:rFonts w:ascii="仿宋_GB2312" w:eastAsia="仿宋_GB2312" w:hAnsi="微软雅黑" w:cs="宋体" w:hint="eastAsia"/>
          <w:b/>
          <w:bCs/>
          <w:color w:val="7B0C00"/>
          <w:kern w:val="0"/>
          <w:sz w:val="29"/>
        </w:rPr>
        <w:t>微条件</w:t>
      </w:r>
      <w:proofErr w:type="gramEnd"/>
      <w:r w:rsidRPr="005A7016">
        <w:rPr>
          <w:rFonts w:ascii="仿宋_GB2312" w:eastAsia="仿宋_GB2312" w:hAnsi="微软雅黑" w:cs="宋体" w:hint="eastAsia"/>
          <w:b/>
          <w:bCs/>
          <w:color w:val="7B0C00"/>
          <w:kern w:val="0"/>
          <w:sz w:val="29"/>
        </w:rPr>
        <w:t>的纳税企业填表须知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上面说了小</w:t>
      </w:r>
      <w:proofErr w:type="gramStart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微企业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的两种情况，下面我们来说</w:t>
      </w:r>
      <w:proofErr w:type="gramStart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说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不符小</w:t>
      </w:r>
      <w:proofErr w:type="gramStart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微标准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的企业如何填写小规模增值税申报表。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对于按月申报月销售额超过</w:t>
      </w:r>
      <w:r w:rsidRPr="005A7016">
        <w:rPr>
          <w:rFonts w:ascii="宋体" w:eastAsia="宋体" w:hAnsi="宋体" w:cs="宋体"/>
          <w:kern w:val="0"/>
          <w:sz w:val="29"/>
          <w:szCs w:val="29"/>
        </w:rPr>
        <w:t>3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万元的，按季申报季度销售额超过</w:t>
      </w:r>
      <w:r w:rsidRPr="005A7016">
        <w:rPr>
          <w:rFonts w:ascii="宋体" w:eastAsia="宋体" w:hAnsi="宋体" w:cs="宋体"/>
          <w:kern w:val="0"/>
          <w:sz w:val="29"/>
          <w:szCs w:val="29"/>
        </w:rPr>
        <w:t>9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万元的纳税人，不能享受小微减免的政策。也就是说，企业在填写申报表时，</w:t>
      </w:r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不能填写第</w:t>
      </w:r>
      <w:r w:rsidRPr="005A7016">
        <w:rPr>
          <w:rFonts w:ascii="宋体" w:eastAsia="宋体" w:hAnsi="宋体" w:cs="宋体"/>
          <w:b/>
          <w:bCs/>
          <w:color w:val="0052FF"/>
          <w:kern w:val="0"/>
          <w:sz w:val="29"/>
        </w:rPr>
        <w:t>10</w:t>
      </w:r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行小</w:t>
      </w:r>
      <w:proofErr w:type="gramStart"/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微企业</w:t>
      </w:r>
      <w:proofErr w:type="gramEnd"/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免税额（企业）或第</w:t>
      </w:r>
      <w:r w:rsidRPr="005A7016">
        <w:rPr>
          <w:rFonts w:ascii="宋体" w:eastAsia="宋体" w:hAnsi="宋体" w:cs="宋体"/>
          <w:b/>
          <w:bCs/>
          <w:color w:val="0052FF"/>
          <w:kern w:val="0"/>
          <w:sz w:val="29"/>
        </w:rPr>
        <w:t>11</w:t>
      </w:r>
      <w:r w:rsidRPr="005A7016">
        <w:rPr>
          <w:rFonts w:ascii="仿宋_GB2312" w:eastAsia="仿宋_GB2312" w:hAnsi="宋体" w:cs="宋体" w:hint="eastAsia"/>
          <w:b/>
          <w:bCs/>
          <w:color w:val="0052FF"/>
          <w:kern w:val="0"/>
          <w:sz w:val="29"/>
        </w:rPr>
        <w:t>行未达起征点销售额（个体工商户或个人）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，需要按照实际业务填写相关的行次。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比如，服务、不动产和无形资产栏，业务涉及差额征收的，那就需要填写增值税纳税</w:t>
      </w:r>
      <w:proofErr w:type="gramStart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申报表附列</w:t>
      </w:r>
      <w:proofErr w:type="gramEnd"/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资料；对于填写了第</w:t>
      </w:r>
      <w:r w:rsidRPr="005A7016">
        <w:rPr>
          <w:rFonts w:ascii="宋体" w:eastAsia="宋体" w:hAnsi="宋体" w:cs="宋体"/>
          <w:kern w:val="0"/>
          <w:sz w:val="29"/>
          <w:szCs w:val="29"/>
        </w:rPr>
        <w:t>12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行其他免税销售额、第</w:t>
      </w:r>
      <w:r w:rsidRPr="005A7016">
        <w:rPr>
          <w:rFonts w:ascii="宋体" w:eastAsia="宋体" w:hAnsi="宋体" w:cs="宋体"/>
          <w:kern w:val="0"/>
          <w:sz w:val="29"/>
          <w:szCs w:val="29"/>
        </w:rPr>
        <w:t>18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行本期应纳税额减征额的，就需要填写减免税明细表；对于有代开增值税专用发票预缴税款的，别忘了填写第</w:t>
      </w:r>
      <w:r w:rsidRPr="005A7016">
        <w:rPr>
          <w:rFonts w:ascii="宋体" w:eastAsia="宋体" w:hAnsi="宋体" w:cs="宋体"/>
          <w:kern w:val="0"/>
          <w:sz w:val="29"/>
          <w:szCs w:val="29"/>
        </w:rPr>
        <w:t>2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、</w:t>
      </w:r>
      <w:r w:rsidRPr="005A7016">
        <w:rPr>
          <w:rFonts w:ascii="宋体" w:eastAsia="宋体" w:hAnsi="宋体" w:cs="宋体"/>
          <w:kern w:val="0"/>
          <w:sz w:val="29"/>
          <w:szCs w:val="29"/>
        </w:rPr>
        <w:t>5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行次税务机关代开的增值税专用发票不含税销售额以及第</w:t>
      </w:r>
      <w:r w:rsidRPr="005A7016">
        <w:rPr>
          <w:rFonts w:ascii="宋体" w:eastAsia="宋体" w:hAnsi="宋体" w:cs="宋体"/>
          <w:kern w:val="0"/>
          <w:sz w:val="29"/>
          <w:szCs w:val="29"/>
        </w:rPr>
        <w:t>23</w:t>
      </w: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行次本期预缴税额。</w:t>
      </w:r>
    </w:p>
    <w:p w:rsidR="005A7016" w:rsidRPr="005A7016" w:rsidRDefault="005A7016" w:rsidP="005A7016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7016">
        <w:rPr>
          <w:rFonts w:ascii="仿宋_GB2312" w:eastAsia="仿宋_GB2312" w:hAnsi="宋体" w:cs="宋体" w:hint="eastAsia"/>
          <w:kern w:val="0"/>
          <w:sz w:val="29"/>
          <w:szCs w:val="29"/>
        </w:rPr>
        <w:t>只要按照填表说明，正确的填写申报表，申报是没有问题的。</w:t>
      </w:r>
    </w:p>
    <w:p w:rsidR="004A6714" w:rsidRPr="005A7016" w:rsidRDefault="004A6714"/>
    <w:sectPr w:rsidR="004A6714" w:rsidRPr="005A7016" w:rsidSect="004A6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016"/>
    <w:rsid w:val="004A6714"/>
    <w:rsid w:val="005A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1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A70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0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7016"/>
    <w:rPr>
      <w:b/>
      <w:bCs/>
    </w:rPr>
  </w:style>
  <w:style w:type="character" w:customStyle="1" w:styleId="2Char">
    <w:name w:val="标题 2 Char"/>
    <w:basedOn w:val="a0"/>
    <w:link w:val="2"/>
    <w:uiPriority w:val="9"/>
    <w:rsid w:val="005A701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2016-07-22T05:57:00Z</dcterms:created>
  <dcterms:modified xsi:type="dcterms:W3CDTF">2016-07-22T05:58:00Z</dcterms:modified>
</cp:coreProperties>
</file>