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E" w:rsidRDefault="009D243E" w:rsidP="009D243E">
      <w:pPr>
        <w:spacing w:line="640" w:lineRule="exact"/>
        <w:ind w:right="537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32"/>
          <w:szCs w:val="32"/>
        </w:rPr>
        <w:t>第十八届（2015—2016年度）市、区级文明单位预申报表</w:t>
      </w:r>
    </w:p>
    <w:p w:rsidR="009D243E" w:rsidRDefault="009D243E" w:rsidP="009D243E">
      <w:pPr>
        <w:widowControl/>
        <w:wordWrap w:val="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340"/>
        <w:gridCol w:w="1800"/>
        <w:gridCol w:w="193"/>
        <w:gridCol w:w="1967"/>
        <w:gridCol w:w="2064"/>
      </w:tblGrid>
      <w:tr w:rsidR="009D243E" w:rsidTr="000C0345">
        <w:trPr>
          <w:trHeight w:val="603"/>
        </w:trPr>
        <w:tc>
          <w:tcPr>
            <w:tcW w:w="2340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单位全称</w:t>
            </w:r>
          </w:p>
        </w:tc>
        <w:tc>
          <w:tcPr>
            <w:tcW w:w="6024" w:type="dxa"/>
            <w:gridSpan w:val="4"/>
            <w:vAlign w:val="center"/>
          </w:tcPr>
          <w:p w:rsidR="009D243E" w:rsidRDefault="009D243E" w:rsidP="000C034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43E" w:rsidTr="000C0345">
        <w:trPr>
          <w:trHeight w:val="413"/>
        </w:trPr>
        <w:tc>
          <w:tcPr>
            <w:tcW w:w="2340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6024" w:type="dxa"/>
            <w:gridSpan w:val="4"/>
            <w:vAlign w:val="center"/>
          </w:tcPr>
          <w:p w:rsidR="009D243E" w:rsidRDefault="009D243E" w:rsidP="000C034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43E" w:rsidTr="000C0345">
        <w:trPr>
          <w:trHeight w:val="563"/>
        </w:trPr>
        <w:tc>
          <w:tcPr>
            <w:tcW w:w="2340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党组织负责人</w:t>
            </w:r>
          </w:p>
        </w:tc>
        <w:tc>
          <w:tcPr>
            <w:tcW w:w="1800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行政负责人</w:t>
            </w:r>
          </w:p>
        </w:tc>
        <w:tc>
          <w:tcPr>
            <w:tcW w:w="2064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43E" w:rsidTr="000C0345">
        <w:trPr>
          <w:cantSplit/>
          <w:trHeight w:val="531"/>
        </w:trPr>
        <w:tc>
          <w:tcPr>
            <w:tcW w:w="2340" w:type="dxa"/>
            <w:vMerge w:val="restart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创建联系人</w:t>
            </w:r>
          </w:p>
        </w:tc>
        <w:tc>
          <w:tcPr>
            <w:tcW w:w="1800" w:type="dxa"/>
            <w:vMerge w:val="restart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43E" w:rsidTr="000C0345">
        <w:trPr>
          <w:cantSplit/>
          <w:trHeight w:val="497"/>
        </w:trPr>
        <w:tc>
          <w:tcPr>
            <w:tcW w:w="2340" w:type="dxa"/>
            <w:vMerge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43E" w:rsidTr="000C0345">
        <w:trPr>
          <w:trHeight w:val="589"/>
        </w:trPr>
        <w:tc>
          <w:tcPr>
            <w:tcW w:w="2340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职工数</w:t>
            </w:r>
          </w:p>
        </w:tc>
        <w:tc>
          <w:tcPr>
            <w:tcW w:w="1800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所在街镇</w:t>
            </w:r>
          </w:p>
        </w:tc>
        <w:tc>
          <w:tcPr>
            <w:tcW w:w="2064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43E" w:rsidTr="000C0345">
        <w:trPr>
          <w:trHeight w:val="697"/>
        </w:trPr>
        <w:tc>
          <w:tcPr>
            <w:tcW w:w="2340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上一轮创建级别</w:t>
            </w:r>
          </w:p>
        </w:tc>
        <w:tc>
          <w:tcPr>
            <w:tcW w:w="1800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本轮创建级别</w:t>
            </w:r>
          </w:p>
        </w:tc>
        <w:tc>
          <w:tcPr>
            <w:tcW w:w="2064" w:type="dxa"/>
            <w:vAlign w:val="center"/>
          </w:tcPr>
          <w:p w:rsidR="009D243E" w:rsidRDefault="009D243E" w:rsidP="000C0345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43E" w:rsidTr="000C0345">
        <w:trPr>
          <w:trHeight w:val="1986"/>
        </w:trPr>
        <w:tc>
          <w:tcPr>
            <w:tcW w:w="2340" w:type="dxa"/>
            <w:vAlign w:val="center"/>
          </w:tcPr>
          <w:p w:rsidR="009D243E" w:rsidRDefault="009D243E" w:rsidP="000C034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创建特色和2015年以来综合性奖项</w:t>
            </w:r>
          </w:p>
        </w:tc>
        <w:tc>
          <w:tcPr>
            <w:tcW w:w="6024" w:type="dxa"/>
            <w:gridSpan w:val="4"/>
            <w:vAlign w:val="center"/>
          </w:tcPr>
          <w:p w:rsidR="009D243E" w:rsidRDefault="009D243E" w:rsidP="000C0345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D243E" w:rsidRDefault="009D243E" w:rsidP="000C0345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D243E" w:rsidRDefault="009D243E" w:rsidP="000C0345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D243E" w:rsidRDefault="009D243E" w:rsidP="000C0345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D243E" w:rsidRDefault="009D243E" w:rsidP="000C0345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D243E" w:rsidRDefault="009D243E" w:rsidP="000C034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243E" w:rsidTr="000C0345">
        <w:trPr>
          <w:trHeight w:val="2527"/>
        </w:trPr>
        <w:tc>
          <w:tcPr>
            <w:tcW w:w="2340" w:type="dxa"/>
            <w:vAlign w:val="center"/>
          </w:tcPr>
          <w:p w:rsidR="009D243E" w:rsidRDefault="009D243E" w:rsidP="000C034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2015—2016年度文明单位创建要点（300字以内，不必另附）</w:t>
            </w:r>
          </w:p>
        </w:tc>
        <w:tc>
          <w:tcPr>
            <w:tcW w:w="6024" w:type="dxa"/>
            <w:gridSpan w:val="4"/>
            <w:vAlign w:val="center"/>
          </w:tcPr>
          <w:p w:rsidR="009D243E" w:rsidRDefault="009D243E" w:rsidP="000C0345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9D243E" w:rsidRDefault="009D243E" w:rsidP="000C0345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9D243E" w:rsidRDefault="009D243E" w:rsidP="000C0345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9D243E" w:rsidRDefault="009D243E" w:rsidP="000C0345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9D243E" w:rsidRDefault="009D243E" w:rsidP="000C0345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9D243E" w:rsidRDefault="009D243E" w:rsidP="000C0345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9D243E" w:rsidRDefault="009D243E" w:rsidP="000C0345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9D243E" w:rsidRDefault="009D243E" w:rsidP="000C0345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9D243E" w:rsidRDefault="009D243E" w:rsidP="000C0345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43E" w:rsidTr="000C0345">
        <w:trPr>
          <w:trHeight w:val="915"/>
        </w:trPr>
        <w:tc>
          <w:tcPr>
            <w:tcW w:w="4333" w:type="dxa"/>
            <w:gridSpan w:val="3"/>
          </w:tcPr>
          <w:p w:rsidR="009D243E" w:rsidRDefault="009D243E" w:rsidP="000C034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预申报单位意见(盖章)</w:t>
            </w:r>
          </w:p>
          <w:p w:rsidR="009D243E" w:rsidRDefault="009D243E" w:rsidP="000C0345">
            <w:pPr>
              <w:widowControl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D243E" w:rsidRDefault="009D243E" w:rsidP="000C0345">
            <w:pPr>
              <w:widowControl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D243E" w:rsidRDefault="009D243E" w:rsidP="000C0345">
            <w:pPr>
              <w:widowControl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31" w:type="dxa"/>
            <w:gridSpan w:val="2"/>
          </w:tcPr>
          <w:p w:rsidR="009D243E" w:rsidRDefault="009D243E" w:rsidP="000C0345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主管部门党组织意见（盖章）</w:t>
            </w:r>
          </w:p>
          <w:p w:rsidR="009D243E" w:rsidRDefault="009D243E" w:rsidP="000C0345">
            <w:pPr>
              <w:spacing w:line="44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9D243E" w:rsidRDefault="009D243E" w:rsidP="009D243E">
      <w:pPr>
        <w:rPr>
          <w:rFonts w:ascii="楷体" w:eastAsia="楷体" w:hAnsi="楷体"/>
          <w:sz w:val="24"/>
        </w:rPr>
      </w:pPr>
    </w:p>
    <w:p w:rsidR="009D243E" w:rsidRDefault="009D243E" w:rsidP="009D243E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上海市静安区精神文明建设委员会办公室                   2016年5月制</w:t>
      </w:r>
    </w:p>
    <w:p w:rsidR="00EF1339" w:rsidRPr="009D243E" w:rsidRDefault="00EF1339"/>
    <w:sectPr w:rsidR="00EF1339" w:rsidRPr="009D243E" w:rsidSect="0026340C">
      <w:footerReference w:type="even" r:id="rId4"/>
      <w:pgSz w:w="11907" w:h="16839"/>
      <w:pgMar w:top="567" w:right="1418" w:bottom="142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swiss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2C" w:rsidRDefault="009D24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092C" w:rsidRDefault="009D243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43E"/>
    <w:rsid w:val="009D243E"/>
    <w:rsid w:val="00E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D2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D243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D2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2016-05-23T02:21:00Z</dcterms:created>
  <dcterms:modified xsi:type="dcterms:W3CDTF">2016-05-23T02:22:00Z</dcterms:modified>
</cp:coreProperties>
</file>